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3D" w:rsidRPr="00C73781" w:rsidRDefault="0019343D" w:rsidP="0019343D">
      <w:pPr>
        <w:jc w:val="center"/>
        <w:rPr>
          <w:b/>
          <w:color w:val="FF0000"/>
          <w:sz w:val="28"/>
          <w:szCs w:val="28"/>
          <w:lang w:val="sk-SK"/>
        </w:rPr>
      </w:pPr>
      <w:r w:rsidRPr="00C73781">
        <w:rPr>
          <w:b/>
          <w:color w:val="FF0000"/>
          <w:sz w:val="28"/>
          <w:szCs w:val="28"/>
          <w:lang w:val="sk-SK"/>
        </w:rPr>
        <w:t xml:space="preserve"> </w:t>
      </w:r>
    </w:p>
    <w:p w:rsidR="0019343D" w:rsidRPr="00C73781" w:rsidRDefault="0019343D" w:rsidP="0019343D">
      <w:pPr>
        <w:jc w:val="center"/>
        <w:rPr>
          <w:b/>
          <w:sz w:val="28"/>
          <w:szCs w:val="28"/>
          <w:lang w:val="sk-SK"/>
        </w:rPr>
      </w:pPr>
      <w:r w:rsidRPr="00C73781">
        <w:rPr>
          <w:b/>
          <w:sz w:val="28"/>
          <w:szCs w:val="28"/>
          <w:lang w:val="sk-SK"/>
        </w:rPr>
        <w:t>Všeobecne záväzné nariadenie obce Zborov č.</w:t>
      </w:r>
      <w:r w:rsidR="00643393">
        <w:rPr>
          <w:b/>
          <w:sz w:val="28"/>
          <w:szCs w:val="28"/>
          <w:lang w:val="sk-SK"/>
        </w:rPr>
        <w:t xml:space="preserve"> </w:t>
      </w:r>
      <w:r w:rsidRPr="00C73781">
        <w:rPr>
          <w:b/>
          <w:sz w:val="28"/>
          <w:szCs w:val="28"/>
          <w:lang w:val="sk-SK"/>
        </w:rPr>
        <w:t>2/2011</w:t>
      </w:r>
    </w:p>
    <w:p w:rsidR="0019343D" w:rsidRPr="00C73781" w:rsidRDefault="0019343D" w:rsidP="0019343D">
      <w:pPr>
        <w:jc w:val="center"/>
        <w:rPr>
          <w:b/>
          <w:sz w:val="28"/>
          <w:szCs w:val="28"/>
          <w:lang w:val="sk-SK"/>
        </w:rPr>
      </w:pPr>
      <w:r w:rsidRPr="00C73781">
        <w:rPr>
          <w:b/>
          <w:sz w:val="28"/>
          <w:szCs w:val="28"/>
          <w:lang w:val="sk-SK"/>
        </w:rPr>
        <w:t>o zákaze požívania alkoholických nápojov</w:t>
      </w:r>
    </w:p>
    <w:p w:rsidR="00D83AB3" w:rsidRPr="00C73781" w:rsidRDefault="0019343D" w:rsidP="0019343D">
      <w:pPr>
        <w:jc w:val="center"/>
        <w:rPr>
          <w:b/>
          <w:sz w:val="28"/>
          <w:szCs w:val="28"/>
          <w:lang w:val="sk-SK"/>
        </w:rPr>
      </w:pPr>
      <w:r w:rsidRPr="00C73781">
        <w:rPr>
          <w:b/>
          <w:sz w:val="28"/>
          <w:szCs w:val="28"/>
          <w:lang w:val="sk-SK"/>
        </w:rPr>
        <w:t>na vymedzených verejne prístupných miestach.</w:t>
      </w:r>
    </w:p>
    <w:p w:rsidR="0019343D" w:rsidRPr="00C73781" w:rsidRDefault="0019343D" w:rsidP="0019343D">
      <w:pPr>
        <w:rPr>
          <w:b/>
          <w:sz w:val="28"/>
          <w:szCs w:val="28"/>
          <w:lang w:val="sk-SK"/>
        </w:rPr>
      </w:pPr>
    </w:p>
    <w:p w:rsidR="0019343D" w:rsidRDefault="0019343D" w:rsidP="0019343D">
      <w:pPr>
        <w:rPr>
          <w:lang w:val="sk-SK"/>
        </w:rPr>
      </w:pPr>
      <w:r w:rsidRPr="0019343D">
        <w:rPr>
          <w:lang w:val="sk-SK"/>
        </w:rPr>
        <w:t>Obecné zastupiteľstvo v Zborove vydáva podľa § 4 ods.3</w:t>
      </w:r>
      <w:r w:rsidR="008A4178">
        <w:rPr>
          <w:lang w:val="sk-SK"/>
        </w:rPr>
        <w:t xml:space="preserve"> </w:t>
      </w:r>
      <w:r w:rsidRPr="0019343D">
        <w:rPr>
          <w:lang w:val="sk-SK"/>
        </w:rPr>
        <w:t xml:space="preserve">písm. h) a n) </w:t>
      </w:r>
      <w:r>
        <w:rPr>
          <w:lang w:val="sk-SK"/>
        </w:rPr>
        <w:t xml:space="preserve">a § 6 ods. 1 zákona č. 369/1990 Zb. o obecnom zriadení v znení neskorších predpisov a § 2 ods. 4 zák. č. 219/1996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ochrane pred zneužívaním  alkoholických nápojov  a o zriaďovaní a prevádzke proti-</w:t>
      </w:r>
    </w:p>
    <w:p w:rsidR="008A4178" w:rsidRDefault="0019343D" w:rsidP="0019343D">
      <w:pPr>
        <w:rPr>
          <w:lang w:val="sk-SK"/>
        </w:rPr>
      </w:pPr>
      <w:r>
        <w:rPr>
          <w:lang w:val="sk-SK"/>
        </w:rPr>
        <w:t xml:space="preserve">alkoholických záchytných izieb v znení neskorších predpisov toto všeobecne záväzné </w:t>
      </w:r>
      <w:proofErr w:type="spellStart"/>
      <w:r>
        <w:rPr>
          <w:lang w:val="sk-SK"/>
        </w:rPr>
        <w:t>naria</w:t>
      </w:r>
      <w:r w:rsidR="008A4178">
        <w:rPr>
          <w:lang w:val="sk-SK"/>
        </w:rPr>
        <w:t>-</w:t>
      </w:r>
      <w:r>
        <w:rPr>
          <w:lang w:val="sk-SK"/>
        </w:rPr>
        <w:t>denie</w:t>
      </w:r>
      <w:proofErr w:type="spellEnd"/>
      <w:r>
        <w:rPr>
          <w:lang w:val="sk-SK"/>
        </w:rPr>
        <w:t xml:space="preserve">  o zákaze používania alkoholických nápojov  na vymedzených verejne prístupných miestach  na území obce Zborov</w:t>
      </w:r>
      <w:r w:rsidR="008A4178">
        <w:rPr>
          <w:lang w:val="sk-SK"/>
        </w:rPr>
        <w:t>.</w:t>
      </w:r>
    </w:p>
    <w:p w:rsidR="008A4178" w:rsidRDefault="008A4178" w:rsidP="008A4178">
      <w:pPr>
        <w:jc w:val="center"/>
        <w:rPr>
          <w:lang w:val="sk-SK"/>
        </w:rPr>
      </w:pPr>
      <w:r>
        <w:rPr>
          <w:lang w:val="sk-SK"/>
        </w:rPr>
        <w:t>Čl. 1</w:t>
      </w:r>
    </w:p>
    <w:p w:rsidR="008A4178" w:rsidRPr="008A4178" w:rsidRDefault="008A4178" w:rsidP="008A4178">
      <w:pPr>
        <w:jc w:val="center"/>
        <w:rPr>
          <w:b/>
          <w:lang w:val="sk-SK"/>
        </w:rPr>
      </w:pPr>
      <w:r w:rsidRPr="008A4178">
        <w:rPr>
          <w:b/>
          <w:lang w:val="sk-SK"/>
        </w:rPr>
        <w:t>Úvodné ustanovenia</w:t>
      </w:r>
    </w:p>
    <w:p w:rsidR="008A4178" w:rsidRDefault="008A4178" w:rsidP="008A4178">
      <w:pPr>
        <w:rPr>
          <w:lang w:val="sk-SK"/>
        </w:rPr>
      </w:pPr>
      <w:r>
        <w:rPr>
          <w:lang w:val="sk-SK"/>
        </w:rPr>
        <w:t xml:space="preserve">Účelom tohto všeobecne záväzného nariadenia  ( ďalej len “VZN“ ) je vytvárať a chrániť </w:t>
      </w:r>
    </w:p>
    <w:p w:rsidR="008A4178" w:rsidRDefault="008A4178" w:rsidP="008A4178">
      <w:pPr>
        <w:rPr>
          <w:lang w:val="sk-SK"/>
        </w:rPr>
      </w:pPr>
      <w:r>
        <w:rPr>
          <w:lang w:val="sk-SK"/>
        </w:rPr>
        <w:t>zdravé podmienky a zdravý spôsob života  a práce pre obyvateľov obce Zborov a ich ochranu pred zneužívaním alkoholických nápojov.</w:t>
      </w:r>
    </w:p>
    <w:p w:rsidR="008A4178" w:rsidRDefault="008A4178" w:rsidP="008A4178">
      <w:pPr>
        <w:jc w:val="center"/>
        <w:rPr>
          <w:lang w:val="sk-SK"/>
        </w:rPr>
      </w:pPr>
      <w:r>
        <w:rPr>
          <w:lang w:val="sk-SK"/>
        </w:rPr>
        <w:t>Čl. 2</w:t>
      </w:r>
    </w:p>
    <w:p w:rsidR="008A4178" w:rsidRPr="008A4178" w:rsidRDefault="008A4178" w:rsidP="008A4178">
      <w:pPr>
        <w:jc w:val="center"/>
        <w:rPr>
          <w:b/>
          <w:lang w:val="sk-SK"/>
        </w:rPr>
      </w:pPr>
      <w:r w:rsidRPr="008A4178">
        <w:rPr>
          <w:b/>
          <w:lang w:val="sk-SK"/>
        </w:rPr>
        <w:t>Základné pojmy</w:t>
      </w:r>
    </w:p>
    <w:p w:rsidR="008A4178" w:rsidRDefault="008A4178" w:rsidP="008A4178">
      <w:pPr>
        <w:rPr>
          <w:lang w:val="sk-SK"/>
        </w:rPr>
      </w:pPr>
      <w:r>
        <w:rPr>
          <w:lang w:val="sk-SK"/>
        </w:rPr>
        <w:t xml:space="preserve">1. Alkoholickými nápojmi pre účely tohto VZN sú liehoviny, destiláty, víno, pivo a iné </w:t>
      </w:r>
      <w:proofErr w:type="spellStart"/>
      <w:r>
        <w:rPr>
          <w:lang w:val="sk-SK"/>
        </w:rPr>
        <w:t>nápo-je</w:t>
      </w:r>
      <w:proofErr w:type="spellEnd"/>
      <w:r>
        <w:rPr>
          <w:lang w:val="sk-SK"/>
        </w:rPr>
        <w:t>, ktoré obsahujú viac ako 0,75 objemového percenta alkoholu.</w:t>
      </w:r>
    </w:p>
    <w:p w:rsidR="008A4178" w:rsidRDefault="008A4178" w:rsidP="008A4178">
      <w:pPr>
        <w:rPr>
          <w:lang w:val="sk-SK"/>
        </w:rPr>
      </w:pPr>
    </w:p>
    <w:p w:rsidR="008A4178" w:rsidRDefault="008A4178" w:rsidP="008A4178">
      <w:pPr>
        <w:rPr>
          <w:lang w:val="sk-SK"/>
        </w:rPr>
      </w:pPr>
      <w:r>
        <w:rPr>
          <w:lang w:val="sk-SK"/>
        </w:rPr>
        <w:t xml:space="preserve">2. Vymedzeným verejne prístupným miestom  pre účely tohto VZN sú miesta v intraviláne </w:t>
      </w:r>
    </w:p>
    <w:p w:rsidR="008A4178" w:rsidRDefault="008A4178" w:rsidP="008A4178">
      <w:pPr>
        <w:rPr>
          <w:lang w:val="sk-SK"/>
        </w:rPr>
      </w:pPr>
      <w:r>
        <w:rPr>
          <w:lang w:val="sk-SK"/>
        </w:rPr>
        <w:t>obce Zborov, ktoré sú verejne prístupné pre bližšie neurčené skupiny osôb a jednotlivcov, slúžia na verejné užívanie a sú vymedzené v čl. 3 ods. 2 tohto VZN.</w:t>
      </w:r>
    </w:p>
    <w:p w:rsidR="008A4178" w:rsidRDefault="008A4178" w:rsidP="008A4178">
      <w:pPr>
        <w:rPr>
          <w:lang w:val="sk-SK"/>
        </w:rPr>
      </w:pPr>
    </w:p>
    <w:p w:rsidR="008A4178" w:rsidRDefault="008A4178" w:rsidP="008A4178">
      <w:pPr>
        <w:jc w:val="center"/>
        <w:rPr>
          <w:lang w:val="sk-SK"/>
        </w:rPr>
      </w:pPr>
      <w:r>
        <w:rPr>
          <w:lang w:val="sk-SK"/>
        </w:rPr>
        <w:t>Čl. 3</w:t>
      </w:r>
    </w:p>
    <w:p w:rsidR="008A4178" w:rsidRDefault="008A4178" w:rsidP="00C01BF2">
      <w:pPr>
        <w:jc w:val="center"/>
        <w:rPr>
          <w:b/>
          <w:lang w:val="sk-SK"/>
        </w:rPr>
      </w:pPr>
      <w:r w:rsidRPr="008A4178">
        <w:rPr>
          <w:b/>
          <w:lang w:val="sk-SK"/>
        </w:rPr>
        <w:t>Zákaz požívania alkoholických nápojov</w:t>
      </w:r>
    </w:p>
    <w:p w:rsidR="008A4178" w:rsidRDefault="008A4178" w:rsidP="008A4178">
      <w:pPr>
        <w:rPr>
          <w:lang w:val="sk-SK"/>
        </w:rPr>
      </w:pPr>
      <w:r>
        <w:rPr>
          <w:b/>
          <w:lang w:val="sk-SK"/>
        </w:rPr>
        <w:t>1</w:t>
      </w:r>
      <w:r w:rsidRPr="008A4178">
        <w:rPr>
          <w:lang w:val="sk-SK"/>
        </w:rPr>
        <w:t>. Zakazuje sa požívanie alkoholických nápojov na vymedzených verejne prístupných miestach a v ich bezprostrednom okolí</w:t>
      </w:r>
      <w:r w:rsidR="008B5DFD">
        <w:rPr>
          <w:lang w:val="sk-SK"/>
        </w:rPr>
        <w:t>.</w:t>
      </w:r>
    </w:p>
    <w:p w:rsidR="00A56E3B" w:rsidRDefault="00A56E3B" w:rsidP="008A4178">
      <w:pPr>
        <w:rPr>
          <w:lang w:val="sk-SK"/>
        </w:rPr>
      </w:pPr>
    </w:p>
    <w:p w:rsidR="00A56E3B" w:rsidRDefault="00A56E3B" w:rsidP="008A4178">
      <w:pPr>
        <w:rPr>
          <w:lang w:val="sk-SK"/>
        </w:rPr>
      </w:pPr>
      <w:r>
        <w:rPr>
          <w:lang w:val="sk-SK"/>
        </w:rPr>
        <w:t>2. Vymedzeným verejne prístupným miestom pre účely tohto VZN sú:</w:t>
      </w:r>
    </w:p>
    <w:p w:rsidR="00A56E3B" w:rsidRDefault="008B5DFD" w:rsidP="008A4178">
      <w:pPr>
        <w:rPr>
          <w:lang w:val="sk-SK"/>
        </w:rPr>
      </w:pPr>
      <w:r>
        <w:rPr>
          <w:lang w:val="sk-SK"/>
        </w:rPr>
        <w:t xml:space="preserve">  </w:t>
      </w:r>
      <w:r w:rsidR="00A56E3B">
        <w:rPr>
          <w:lang w:val="sk-SK"/>
        </w:rPr>
        <w:t>a) parky</w:t>
      </w:r>
      <w:r w:rsidR="00C73781">
        <w:rPr>
          <w:lang w:val="sk-SK"/>
        </w:rPr>
        <w:t xml:space="preserve">: </w:t>
      </w:r>
      <w:r w:rsidR="00A56E3B">
        <w:rPr>
          <w:lang w:val="sk-SK"/>
        </w:rPr>
        <w:t>na Hlavnej ul., na Lesnej ul. , na ul. Obrancov mieru</w:t>
      </w:r>
    </w:p>
    <w:p w:rsidR="00A56E3B" w:rsidRDefault="008B5DFD" w:rsidP="008A4178">
      <w:pPr>
        <w:rPr>
          <w:lang w:val="sk-SK"/>
        </w:rPr>
      </w:pPr>
      <w:r>
        <w:rPr>
          <w:lang w:val="sk-SK"/>
        </w:rPr>
        <w:t xml:space="preserve">  </w:t>
      </w:r>
      <w:r w:rsidR="00A56E3B">
        <w:rPr>
          <w:lang w:val="sk-SK"/>
        </w:rPr>
        <w:t>b) areály predškolského a školského zariadenia</w:t>
      </w:r>
    </w:p>
    <w:p w:rsidR="00A56E3B" w:rsidRDefault="008B5DFD" w:rsidP="008A4178">
      <w:pPr>
        <w:rPr>
          <w:lang w:val="sk-SK"/>
        </w:rPr>
      </w:pPr>
      <w:r>
        <w:rPr>
          <w:lang w:val="sk-SK"/>
        </w:rPr>
        <w:t xml:space="preserve">  </w:t>
      </w:r>
      <w:r w:rsidR="00A56E3B">
        <w:rPr>
          <w:lang w:val="sk-SK"/>
        </w:rPr>
        <w:t>c) priestory športovísk a športového areálu</w:t>
      </w:r>
    </w:p>
    <w:p w:rsidR="00A56E3B" w:rsidRDefault="008B5DFD" w:rsidP="008A4178">
      <w:pPr>
        <w:rPr>
          <w:lang w:val="sk-SK"/>
        </w:rPr>
      </w:pPr>
      <w:r>
        <w:rPr>
          <w:lang w:val="sk-SK"/>
        </w:rPr>
        <w:t xml:space="preserve">  </w:t>
      </w:r>
      <w:r w:rsidR="00A56E3B">
        <w:rPr>
          <w:lang w:val="sk-SK"/>
        </w:rPr>
        <w:t>d) okolie obytných domov a priestranstva verejnej zelene okolo nich určené na oddych</w:t>
      </w:r>
    </w:p>
    <w:p w:rsidR="0032709C" w:rsidRDefault="008B5DFD" w:rsidP="008A4178">
      <w:pPr>
        <w:rPr>
          <w:lang w:val="sk-SK"/>
        </w:rPr>
      </w:pPr>
      <w:r>
        <w:rPr>
          <w:lang w:val="sk-SK"/>
        </w:rPr>
        <w:t xml:space="preserve">  </w:t>
      </w:r>
      <w:r w:rsidR="00A56E3B">
        <w:rPr>
          <w:lang w:val="sk-SK"/>
        </w:rPr>
        <w:t xml:space="preserve">e) </w:t>
      </w:r>
      <w:r w:rsidR="0032709C">
        <w:rPr>
          <w:lang w:val="sk-SK"/>
        </w:rPr>
        <w:t>priestory zastávok autobusov</w:t>
      </w:r>
    </w:p>
    <w:p w:rsidR="0032709C" w:rsidRDefault="008B5DFD" w:rsidP="008A4178">
      <w:pPr>
        <w:rPr>
          <w:lang w:val="sk-SK"/>
        </w:rPr>
      </w:pPr>
      <w:r>
        <w:rPr>
          <w:lang w:val="sk-SK"/>
        </w:rPr>
        <w:t xml:space="preserve">  </w:t>
      </w:r>
      <w:r w:rsidR="0032709C">
        <w:rPr>
          <w:lang w:val="sk-SK"/>
        </w:rPr>
        <w:t>f) priestranstva pri objektoch v ktorých sa  predávajú a podávajú alkoholické nápoje</w:t>
      </w:r>
    </w:p>
    <w:p w:rsidR="0032709C" w:rsidRDefault="008B5DFD" w:rsidP="008A4178">
      <w:pPr>
        <w:rPr>
          <w:lang w:val="sk-SK"/>
        </w:rPr>
      </w:pPr>
      <w:r>
        <w:rPr>
          <w:lang w:val="sk-SK"/>
        </w:rPr>
        <w:t xml:space="preserve">  </w:t>
      </w:r>
      <w:r w:rsidR="0032709C">
        <w:rPr>
          <w:lang w:val="sk-SK"/>
        </w:rPr>
        <w:t>g) priestory pri objektoch  v ktorých sa poskytujú  zdravotnícke a sociálne služby</w:t>
      </w:r>
    </w:p>
    <w:p w:rsidR="0032709C" w:rsidRDefault="008B5DFD" w:rsidP="008A4178">
      <w:pPr>
        <w:rPr>
          <w:lang w:val="sk-SK"/>
        </w:rPr>
      </w:pPr>
      <w:r>
        <w:rPr>
          <w:lang w:val="sk-SK"/>
        </w:rPr>
        <w:t xml:space="preserve">  </w:t>
      </w:r>
      <w:r w:rsidR="0032709C">
        <w:rPr>
          <w:lang w:val="sk-SK"/>
        </w:rPr>
        <w:t>h) priestory pri náboženských objektoch a areály cintorínov</w:t>
      </w:r>
    </w:p>
    <w:p w:rsidR="0032709C" w:rsidRDefault="0032709C" w:rsidP="008A4178">
      <w:pPr>
        <w:rPr>
          <w:lang w:val="sk-SK"/>
        </w:rPr>
      </w:pPr>
      <w:r>
        <w:rPr>
          <w:lang w:val="sk-SK"/>
        </w:rPr>
        <w:t xml:space="preserve">ch) cesty , chodníky v obci a verejné priestranstvá vedľa nich </w:t>
      </w:r>
    </w:p>
    <w:p w:rsidR="0032709C" w:rsidRDefault="0032709C" w:rsidP="008A4178">
      <w:pPr>
        <w:rPr>
          <w:lang w:val="sk-SK"/>
        </w:rPr>
      </w:pPr>
    </w:p>
    <w:p w:rsidR="0032709C" w:rsidRDefault="0032709C" w:rsidP="008A4178">
      <w:pPr>
        <w:rPr>
          <w:lang w:val="sk-SK"/>
        </w:rPr>
      </w:pPr>
      <w:r>
        <w:rPr>
          <w:lang w:val="sk-SK"/>
        </w:rPr>
        <w:t xml:space="preserve">3. Tento zákaz </w:t>
      </w:r>
      <w:r w:rsidR="00A56E3B">
        <w:rPr>
          <w:lang w:val="sk-SK"/>
        </w:rPr>
        <w:t xml:space="preserve"> </w:t>
      </w:r>
      <w:r>
        <w:rPr>
          <w:lang w:val="sk-SK"/>
        </w:rPr>
        <w:t>sa nevzťahuje na :</w:t>
      </w:r>
    </w:p>
    <w:p w:rsidR="00C73781" w:rsidRDefault="0032709C" w:rsidP="008A4178">
      <w:pPr>
        <w:rPr>
          <w:lang w:val="sk-SK"/>
        </w:rPr>
      </w:pPr>
      <w:r>
        <w:rPr>
          <w:lang w:val="sk-SK"/>
        </w:rPr>
        <w:t xml:space="preserve">a) reštaurácie a pohostinské zariadenia , sezónne posedenia pred takýmito zariadeniami a </w:t>
      </w:r>
    </w:p>
    <w:p w:rsidR="00990895" w:rsidRDefault="00C73781" w:rsidP="008A4178">
      <w:pPr>
        <w:rPr>
          <w:lang w:val="sk-SK"/>
        </w:rPr>
      </w:pPr>
      <w:r>
        <w:rPr>
          <w:lang w:val="sk-SK"/>
        </w:rPr>
        <w:t xml:space="preserve">    </w:t>
      </w:r>
      <w:r w:rsidR="0032709C">
        <w:rPr>
          <w:lang w:val="sk-SK"/>
        </w:rPr>
        <w:t>sezónne terasy povolené obcou.</w:t>
      </w:r>
    </w:p>
    <w:p w:rsidR="00A56E3B" w:rsidRDefault="00990895" w:rsidP="008A4178">
      <w:pPr>
        <w:rPr>
          <w:lang w:val="sk-SK"/>
        </w:rPr>
      </w:pPr>
      <w:r>
        <w:rPr>
          <w:lang w:val="sk-SK"/>
        </w:rPr>
        <w:t>b) verejné, kultúrne, spoločenské, športové, predajné a iné podujatia , ktorých organizátorom</w:t>
      </w:r>
      <w:r w:rsidR="00A56E3B">
        <w:rPr>
          <w:lang w:val="sk-SK"/>
        </w:rPr>
        <w:t xml:space="preserve"> </w:t>
      </w:r>
    </w:p>
    <w:p w:rsidR="00C73781" w:rsidRDefault="00C73781" w:rsidP="008A4178">
      <w:pPr>
        <w:rPr>
          <w:lang w:val="sk-SK"/>
        </w:rPr>
      </w:pPr>
      <w:r>
        <w:rPr>
          <w:lang w:val="sk-SK"/>
        </w:rPr>
        <w:t xml:space="preserve">    </w:t>
      </w:r>
      <w:r w:rsidR="00990895">
        <w:rPr>
          <w:lang w:val="sk-SK"/>
        </w:rPr>
        <w:t xml:space="preserve">je obec, na organizovaní ktorých sa obec podieľa  alebo na ich organizovanie obec vydala </w:t>
      </w:r>
      <w:r>
        <w:rPr>
          <w:lang w:val="sk-SK"/>
        </w:rPr>
        <w:t xml:space="preserve">  </w:t>
      </w:r>
    </w:p>
    <w:p w:rsidR="00990895" w:rsidRDefault="00C73781" w:rsidP="008A4178">
      <w:pPr>
        <w:rPr>
          <w:lang w:val="sk-SK"/>
        </w:rPr>
      </w:pPr>
      <w:r>
        <w:rPr>
          <w:lang w:val="sk-SK"/>
        </w:rPr>
        <w:t xml:space="preserve">    </w:t>
      </w:r>
      <w:r w:rsidR="00990895">
        <w:rPr>
          <w:lang w:val="sk-SK"/>
        </w:rPr>
        <w:t xml:space="preserve">súhlas, napr. Zborovské sladké drevo, Stretnutie rodákov </w:t>
      </w:r>
      <w:r w:rsidR="00987418">
        <w:rPr>
          <w:lang w:val="sk-SK"/>
        </w:rPr>
        <w:t xml:space="preserve">, Makovický pohár </w:t>
      </w:r>
      <w:r w:rsidR="00990895">
        <w:rPr>
          <w:lang w:val="sk-SK"/>
        </w:rPr>
        <w:t>a pod.</w:t>
      </w:r>
    </w:p>
    <w:p w:rsidR="008B5DFD" w:rsidRDefault="008B5DFD" w:rsidP="008A4178">
      <w:pPr>
        <w:rPr>
          <w:lang w:val="sk-SK"/>
        </w:rPr>
      </w:pPr>
    </w:p>
    <w:p w:rsidR="008B5DFD" w:rsidRDefault="008B5DFD" w:rsidP="008A4178">
      <w:pPr>
        <w:rPr>
          <w:lang w:val="sk-SK"/>
        </w:rPr>
      </w:pPr>
    </w:p>
    <w:p w:rsidR="00E76C3A" w:rsidRDefault="00E76C3A" w:rsidP="008A4178">
      <w:pPr>
        <w:rPr>
          <w:lang w:val="sk-SK"/>
        </w:rPr>
      </w:pPr>
      <w:r>
        <w:rPr>
          <w:lang w:val="sk-SK"/>
        </w:rPr>
        <w:lastRenderedPageBreak/>
        <w:t xml:space="preserve">                                                                       -  2  -</w:t>
      </w:r>
    </w:p>
    <w:p w:rsidR="00E76C3A" w:rsidRDefault="00E76C3A" w:rsidP="008A4178">
      <w:pPr>
        <w:rPr>
          <w:lang w:val="sk-SK"/>
        </w:rPr>
      </w:pPr>
    </w:p>
    <w:p w:rsidR="008B5DFD" w:rsidRDefault="00990895" w:rsidP="008A4178">
      <w:pPr>
        <w:rPr>
          <w:lang w:val="sk-SK"/>
        </w:rPr>
      </w:pPr>
      <w:r>
        <w:rPr>
          <w:lang w:val="sk-SK"/>
        </w:rPr>
        <w:t>c) na krátkodobé a jednorázové kultúrne , spoločenské , športové, predajné a iné podujatia, na</w:t>
      </w:r>
    </w:p>
    <w:p w:rsidR="00C73781" w:rsidRDefault="00C73781" w:rsidP="008A4178">
      <w:pPr>
        <w:rPr>
          <w:lang w:val="sk-SK"/>
        </w:rPr>
      </w:pPr>
      <w:r>
        <w:rPr>
          <w:lang w:val="sk-SK"/>
        </w:rPr>
        <w:t xml:space="preserve">   </w:t>
      </w:r>
      <w:r w:rsidR="00990895">
        <w:rPr>
          <w:lang w:val="sk-SK"/>
        </w:rPr>
        <w:t xml:space="preserve">ktoré obe vydala  súhlas na základe písomnej žiadosti. Táto žiadosť musí byť obci doručená </w:t>
      </w:r>
      <w:r>
        <w:rPr>
          <w:lang w:val="sk-SK"/>
        </w:rPr>
        <w:t xml:space="preserve">  </w:t>
      </w:r>
    </w:p>
    <w:p w:rsidR="00990895" w:rsidRDefault="00C73781" w:rsidP="008A4178">
      <w:pPr>
        <w:rPr>
          <w:lang w:val="sk-SK"/>
        </w:rPr>
      </w:pPr>
      <w:r>
        <w:rPr>
          <w:lang w:val="sk-SK"/>
        </w:rPr>
        <w:t xml:space="preserve">   </w:t>
      </w:r>
      <w:r w:rsidR="00990895">
        <w:rPr>
          <w:lang w:val="sk-SK"/>
        </w:rPr>
        <w:t>minimálne 5 dní pred začatím podujatia.</w:t>
      </w:r>
    </w:p>
    <w:p w:rsidR="00990895" w:rsidRDefault="00990895" w:rsidP="008A4178">
      <w:pPr>
        <w:rPr>
          <w:lang w:val="sk-SK"/>
        </w:rPr>
      </w:pPr>
    </w:p>
    <w:p w:rsidR="00990895" w:rsidRDefault="00990895" w:rsidP="00990895">
      <w:pPr>
        <w:jc w:val="center"/>
        <w:rPr>
          <w:lang w:val="sk-SK"/>
        </w:rPr>
      </w:pPr>
      <w:r>
        <w:rPr>
          <w:lang w:val="sk-SK"/>
        </w:rPr>
        <w:t>Č. 4</w:t>
      </w:r>
    </w:p>
    <w:p w:rsidR="00990895" w:rsidRDefault="00990895" w:rsidP="00990895">
      <w:pPr>
        <w:jc w:val="center"/>
        <w:rPr>
          <w:b/>
          <w:lang w:val="sk-SK"/>
        </w:rPr>
      </w:pPr>
      <w:r>
        <w:rPr>
          <w:b/>
          <w:lang w:val="sk-SK"/>
        </w:rPr>
        <w:t>Osobitné povinnosti právnických osôb a fyzických osôb</w:t>
      </w:r>
    </w:p>
    <w:p w:rsidR="00990895" w:rsidRPr="00990895" w:rsidRDefault="00990895" w:rsidP="00990895">
      <w:pPr>
        <w:rPr>
          <w:b/>
          <w:lang w:val="sk-SK"/>
        </w:rPr>
      </w:pPr>
      <w:r>
        <w:rPr>
          <w:b/>
          <w:lang w:val="sk-SK"/>
        </w:rPr>
        <w:t xml:space="preserve">1. </w:t>
      </w:r>
      <w:r>
        <w:rPr>
          <w:lang w:val="sk-SK"/>
        </w:rPr>
        <w:t xml:space="preserve">Právnické osoby a fyzické osoby oprávnené na podnikanie </w:t>
      </w:r>
      <w:r>
        <w:rPr>
          <w:b/>
          <w:lang w:val="sk-SK"/>
        </w:rPr>
        <w:t>, s </w:t>
      </w:r>
      <w:r w:rsidRPr="00990895">
        <w:rPr>
          <w:lang w:val="sk-SK"/>
        </w:rPr>
        <w:t>prevádzkovou činnosťou</w:t>
      </w:r>
      <w:r>
        <w:rPr>
          <w:b/>
          <w:lang w:val="sk-SK"/>
        </w:rPr>
        <w:t xml:space="preserve">  </w:t>
      </w:r>
    </w:p>
    <w:p w:rsidR="00A56E3B" w:rsidRDefault="00122BB8" w:rsidP="008A4178">
      <w:pPr>
        <w:rPr>
          <w:lang w:val="sk-SK"/>
        </w:rPr>
      </w:pPr>
      <w:r>
        <w:rPr>
          <w:lang w:val="sk-SK"/>
        </w:rPr>
        <w:t xml:space="preserve">ktorých súvisí predaj a podávanie alkoholických nápojov a vlastníci a správcovia objektov, </w:t>
      </w:r>
    </w:p>
    <w:p w:rsidR="00B32AE3" w:rsidRDefault="00122BB8" w:rsidP="00B32AE3">
      <w:pPr>
        <w:rPr>
          <w:lang w:val="sk-SK"/>
        </w:rPr>
      </w:pPr>
      <w:r>
        <w:rPr>
          <w:lang w:val="sk-SK"/>
        </w:rPr>
        <w:t xml:space="preserve">ktoré sú umiestnené na území vymedzenom v čl.3 ods. 2, sú povinné upozorniť verejnosť na zákazy vyplývajúce zo zákona SNR č. 219/1996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 xml:space="preserve">. o ochrane pred zneužívaním alkoholických nápojov a o zriaďovaní  a prevádzke protialkoholických záchytných izieb v znení neskorších  predpisov </w:t>
      </w:r>
      <w:r w:rsidRPr="00B32AE3">
        <w:rPr>
          <w:vertAlign w:val="superscript"/>
          <w:lang w:val="sk-SK"/>
        </w:rPr>
        <w:t>1</w:t>
      </w:r>
      <w:r w:rsidR="00B32AE3">
        <w:rPr>
          <w:vertAlign w:val="superscript"/>
          <w:lang w:val="sk-SK"/>
        </w:rPr>
        <w:t>)</w:t>
      </w:r>
      <w:r>
        <w:rPr>
          <w:b/>
          <w:vertAlign w:val="superscript"/>
          <w:lang w:val="sk-SK"/>
        </w:rPr>
        <w:t xml:space="preserve">  </w:t>
      </w:r>
      <w:r w:rsidRPr="00122BB8">
        <w:rPr>
          <w:lang w:val="sk-SK"/>
        </w:rPr>
        <w:t xml:space="preserve">a tohto VZN výrazným označením , </w:t>
      </w:r>
      <w:r>
        <w:rPr>
          <w:lang w:val="sk-SK"/>
        </w:rPr>
        <w:t xml:space="preserve">alebo oznámením ( ďalej len oznam ) umiestneným v prevádzkarniach alebo v objektoch na takom mieste , kde ich verejnosť nemôže </w:t>
      </w:r>
      <w:proofErr w:type="spellStart"/>
      <w:r>
        <w:rPr>
          <w:lang w:val="sk-SK"/>
        </w:rPr>
        <w:t>prehľadnúť</w:t>
      </w:r>
      <w:proofErr w:type="spellEnd"/>
      <w:r w:rsidR="00B32AE3">
        <w:rPr>
          <w:lang w:val="sk-SK"/>
        </w:rPr>
        <w:t xml:space="preserve"> .</w:t>
      </w:r>
    </w:p>
    <w:p w:rsidR="00B32AE3" w:rsidRDefault="00B32AE3" w:rsidP="00B32AE3">
      <w:pPr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</w:t>
      </w:r>
    </w:p>
    <w:p w:rsidR="00C73781" w:rsidRDefault="00B32AE3" w:rsidP="00B32AE3">
      <w:pPr>
        <w:rPr>
          <w:sz w:val="20"/>
          <w:szCs w:val="20"/>
          <w:lang w:val="sk-SK"/>
        </w:rPr>
      </w:pPr>
      <w:r>
        <w:rPr>
          <w:vertAlign w:val="superscript"/>
          <w:lang w:val="sk-SK"/>
        </w:rPr>
        <w:t xml:space="preserve">1) </w:t>
      </w:r>
      <w:r>
        <w:rPr>
          <w:lang w:val="sk-SK"/>
        </w:rPr>
        <w:t xml:space="preserve"> </w:t>
      </w:r>
      <w:r w:rsidRPr="004044D7">
        <w:rPr>
          <w:sz w:val="20"/>
          <w:szCs w:val="20"/>
          <w:lang w:val="sk-SK"/>
        </w:rPr>
        <w:t xml:space="preserve">§ 2 ods. 1. 2. 3. zákona SNR č. 219/1996 </w:t>
      </w:r>
      <w:proofErr w:type="spellStart"/>
      <w:r w:rsidRPr="004044D7">
        <w:rPr>
          <w:sz w:val="20"/>
          <w:szCs w:val="20"/>
          <w:lang w:val="sk-SK"/>
        </w:rPr>
        <w:t>Z.z</w:t>
      </w:r>
      <w:proofErr w:type="spellEnd"/>
      <w:r w:rsidRPr="004044D7">
        <w:rPr>
          <w:sz w:val="20"/>
          <w:szCs w:val="20"/>
          <w:lang w:val="sk-SK"/>
        </w:rPr>
        <w:t xml:space="preserve">. o ochrane pred zneužívaním alkoholických nápojov </w:t>
      </w:r>
    </w:p>
    <w:p w:rsidR="00B32AE3" w:rsidRDefault="00C73781" w:rsidP="00B32AE3">
      <w:pPr>
        <w:rPr>
          <w:lang w:val="sk-SK"/>
        </w:rPr>
      </w:pPr>
      <w:r>
        <w:rPr>
          <w:sz w:val="20"/>
          <w:szCs w:val="20"/>
          <w:lang w:val="sk-SK"/>
        </w:rPr>
        <w:t xml:space="preserve">     </w:t>
      </w:r>
      <w:r w:rsidR="00B32AE3" w:rsidRPr="004044D7">
        <w:rPr>
          <w:sz w:val="20"/>
          <w:szCs w:val="20"/>
          <w:lang w:val="sk-SK"/>
        </w:rPr>
        <w:t>a o zriaďovaní a prevádzke protialkoholických záchytných izieb v znení neskorších predpisov</w:t>
      </w:r>
    </w:p>
    <w:p w:rsidR="00B32AE3" w:rsidRDefault="00B32AE3" w:rsidP="008A4178">
      <w:pPr>
        <w:rPr>
          <w:lang w:val="sk-SK"/>
        </w:rPr>
      </w:pPr>
    </w:p>
    <w:p w:rsidR="00122BB8" w:rsidRDefault="00122BB8" w:rsidP="008A4178">
      <w:pPr>
        <w:rPr>
          <w:lang w:val="sk-SK"/>
        </w:rPr>
      </w:pPr>
      <w:r>
        <w:rPr>
          <w:lang w:val="sk-SK"/>
        </w:rPr>
        <w:t>2. Text oznamu podľa ods.1 musí byť jednoznačný , výrazný, dobre viditeľný a umiestnený na vhodnom podklade. Súčasťou tohto oznamu musí byť citácia zákona SNR č.</w:t>
      </w:r>
      <w:r w:rsidR="00793FDC">
        <w:rPr>
          <w:lang w:val="sk-SK"/>
        </w:rPr>
        <w:t xml:space="preserve"> </w:t>
      </w:r>
      <w:r>
        <w:rPr>
          <w:lang w:val="sk-SK"/>
        </w:rPr>
        <w:t xml:space="preserve">219/1996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ochrane pred zneužívaním alkoholických nápojov a o</w:t>
      </w:r>
      <w:r w:rsidR="004044D7">
        <w:rPr>
          <w:lang w:val="sk-SK"/>
        </w:rPr>
        <w:t> </w:t>
      </w:r>
      <w:r>
        <w:rPr>
          <w:lang w:val="sk-SK"/>
        </w:rPr>
        <w:t>zria</w:t>
      </w:r>
      <w:r w:rsidR="004044D7">
        <w:rPr>
          <w:lang w:val="sk-SK"/>
        </w:rPr>
        <w:t>ď</w:t>
      </w:r>
      <w:r>
        <w:rPr>
          <w:lang w:val="sk-SK"/>
        </w:rPr>
        <w:t>ovaní</w:t>
      </w:r>
      <w:r w:rsidR="004044D7">
        <w:rPr>
          <w:lang w:val="sk-SK"/>
        </w:rPr>
        <w:t xml:space="preserve"> a prevádzke </w:t>
      </w:r>
      <w:proofErr w:type="spellStart"/>
      <w:r w:rsidR="004044D7">
        <w:rPr>
          <w:lang w:val="sk-SK"/>
        </w:rPr>
        <w:t>protialkoho-lických</w:t>
      </w:r>
      <w:proofErr w:type="spellEnd"/>
      <w:r w:rsidR="004044D7">
        <w:rPr>
          <w:lang w:val="sk-SK"/>
        </w:rPr>
        <w:t xml:space="preserve"> záchytných izieb v znení neskorších predpisov a tohto VZN.</w:t>
      </w:r>
    </w:p>
    <w:p w:rsidR="004044D7" w:rsidRDefault="004044D7" w:rsidP="008A4178">
      <w:pPr>
        <w:rPr>
          <w:lang w:val="sk-SK"/>
        </w:rPr>
      </w:pPr>
    </w:p>
    <w:p w:rsidR="004044D7" w:rsidRDefault="00B32AE3" w:rsidP="00B32AE3">
      <w:pPr>
        <w:jc w:val="center"/>
        <w:rPr>
          <w:lang w:val="sk-SK"/>
        </w:rPr>
      </w:pPr>
      <w:r>
        <w:rPr>
          <w:lang w:val="sk-SK"/>
        </w:rPr>
        <w:t>Čl. 5</w:t>
      </w:r>
    </w:p>
    <w:p w:rsidR="00B32AE3" w:rsidRDefault="00B32AE3" w:rsidP="00793FDC">
      <w:pPr>
        <w:jc w:val="center"/>
        <w:rPr>
          <w:b/>
          <w:lang w:val="sk-SK"/>
        </w:rPr>
      </w:pPr>
      <w:r w:rsidRPr="00B32AE3">
        <w:rPr>
          <w:b/>
          <w:lang w:val="sk-SK"/>
        </w:rPr>
        <w:t>Prechodné a záverečné ustanovenia</w:t>
      </w:r>
    </w:p>
    <w:p w:rsidR="00793FDC" w:rsidRPr="00793FDC" w:rsidRDefault="00793FDC" w:rsidP="00793FDC">
      <w:pPr>
        <w:jc w:val="center"/>
        <w:rPr>
          <w:b/>
          <w:lang w:val="sk-SK"/>
        </w:rPr>
      </w:pPr>
    </w:p>
    <w:p w:rsidR="00B32AE3" w:rsidRDefault="00B32AE3" w:rsidP="00B32AE3">
      <w:pPr>
        <w:rPr>
          <w:lang w:val="sk-SK"/>
        </w:rPr>
      </w:pPr>
      <w:r w:rsidRPr="00B32AE3">
        <w:rPr>
          <w:lang w:val="sk-SK"/>
        </w:rPr>
        <w:t xml:space="preserve">1. Právnickej osobe alebo fyzickej osobe oprávnenej na podnikanie , ktorá porušila zákaz </w:t>
      </w:r>
    </w:p>
    <w:p w:rsidR="00B32AE3" w:rsidRDefault="00B32AE3" w:rsidP="00B32AE3">
      <w:pPr>
        <w:rPr>
          <w:lang w:val="sk-SK"/>
        </w:rPr>
      </w:pPr>
      <w:r>
        <w:rPr>
          <w:lang w:val="sk-SK"/>
        </w:rPr>
        <w:t>alebo povinnosť uvedenú v tomto VZN môže uložiť obec pokutu od 165 € do 6638 €.</w:t>
      </w:r>
    </w:p>
    <w:p w:rsidR="00B32AE3" w:rsidRDefault="00B32AE3" w:rsidP="00B32AE3">
      <w:pPr>
        <w:rPr>
          <w:lang w:val="sk-SK"/>
        </w:rPr>
      </w:pPr>
    </w:p>
    <w:p w:rsidR="008B5DFD" w:rsidRDefault="00B32AE3" w:rsidP="00B32AE3">
      <w:pPr>
        <w:rPr>
          <w:lang w:val="sk-SK"/>
        </w:rPr>
      </w:pPr>
      <w:r>
        <w:rPr>
          <w:lang w:val="sk-SK"/>
        </w:rPr>
        <w:t>2. Fyzická osoba , ktorá porušila zákaz uvedený v tomto VZN je postihnuteľná podľa zák.</w:t>
      </w:r>
    </w:p>
    <w:p w:rsidR="00B32AE3" w:rsidRDefault="00B32AE3" w:rsidP="00B32AE3">
      <w:pPr>
        <w:rPr>
          <w:lang w:val="sk-SK"/>
        </w:rPr>
      </w:pPr>
      <w:r>
        <w:rPr>
          <w:lang w:val="sk-SK"/>
        </w:rPr>
        <w:t xml:space="preserve"> č. 372/1990 Zb. o priestupkoch v znení neskorších predpisov.</w:t>
      </w:r>
    </w:p>
    <w:p w:rsidR="00B32AE3" w:rsidRDefault="00B32AE3" w:rsidP="00B32AE3">
      <w:pPr>
        <w:rPr>
          <w:lang w:val="sk-SK"/>
        </w:rPr>
      </w:pPr>
    </w:p>
    <w:p w:rsidR="00B32AE3" w:rsidRDefault="00B32AE3" w:rsidP="00B32AE3">
      <w:pPr>
        <w:rPr>
          <w:lang w:val="sk-SK"/>
        </w:rPr>
      </w:pPr>
      <w:r>
        <w:rPr>
          <w:lang w:val="sk-SK"/>
        </w:rPr>
        <w:t>3. Porušenie ustanovení tohto VZN sa posudzuje ako priestupok podľa zákona SNR č. 372/</w:t>
      </w:r>
      <w:r w:rsidR="00C01BF2">
        <w:rPr>
          <w:lang w:val="sk-SK"/>
        </w:rPr>
        <w:t>1990 Zb. o priestupkoch v znení neskorších predpisov a predpisov o správnom konaní.</w:t>
      </w:r>
    </w:p>
    <w:p w:rsidR="00C01BF2" w:rsidRDefault="00C01BF2" w:rsidP="00B32AE3">
      <w:pPr>
        <w:rPr>
          <w:lang w:val="sk-SK"/>
        </w:rPr>
      </w:pPr>
    </w:p>
    <w:p w:rsidR="00C01BF2" w:rsidRDefault="00C01BF2" w:rsidP="00B32AE3">
      <w:pPr>
        <w:rPr>
          <w:lang w:val="sk-SK"/>
        </w:rPr>
      </w:pPr>
      <w:r>
        <w:rPr>
          <w:lang w:val="sk-SK"/>
        </w:rPr>
        <w:t>4. Zmeny a doplnky tohto VZN schvaľuje Obecné zastupiteľstvo obce Zborov.</w:t>
      </w:r>
    </w:p>
    <w:p w:rsidR="00C01BF2" w:rsidRDefault="00C01BF2" w:rsidP="00B32AE3">
      <w:pPr>
        <w:rPr>
          <w:lang w:val="sk-SK"/>
        </w:rPr>
      </w:pPr>
      <w:r>
        <w:rPr>
          <w:lang w:val="sk-SK"/>
        </w:rPr>
        <w:t xml:space="preserve">. </w:t>
      </w:r>
    </w:p>
    <w:p w:rsidR="008B5DFD" w:rsidRDefault="008B5DFD" w:rsidP="00B32AE3">
      <w:pPr>
        <w:rPr>
          <w:lang w:val="sk-SK"/>
        </w:rPr>
      </w:pPr>
      <w:r>
        <w:rPr>
          <w:lang w:val="sk-SK"/>
        </w:rPr>
        <w:t xml:space="preserve">5. </w:t>
      </w:r>
      <w:r w:rsidR="00C01BF2">
        <w:rPr>
          <w:lang w:val="sk-SK"/>
        </w:rPr>
        <w:t xml:space="preserve">a) Návrh VZN č. 2/2011 bol vyvesený na úradnej tabuli a zverejnený na webovej stránke </w:t>
      </w:r>
      <w:r>
        <w:rPr>
          <w:lang w:val="sk-SK"/>
        </w:rPr>
        <w:t xml:space="preserve">  </w:t>
      </w:r>
    </w:p>
    <w:p w:rsidR="00C01BF2" w:rsidRDefault="008B5DFD" w:rsidP="00B32AE3">
      <w:pPr>
        <w:rPr>
          <w:b/>
          <w:lang w:val="sk-SK"/>
        </w:rPr>
      </w:pPr>
      <w:r>
        <w:rPr>
          <w:lang w:val="sk-SK"/>
        </w:rPr>
        <w:t xml:space="preserve">        </w:t>
      </w:r>
      <w:r w:rsidR="00C01BF2">
        <w:rPr>
          <w:lang w:val="sk-SK"/>
        </w:rPr>
        <w:t>obce na pripomienkovanie dňa</w:t>
      </w:r>
      <w:r w:rsidR="00262B7F">
        <w:rPr>
          <w:lang w:val="sk-SK"/>
        </w:rPr>
        <w:t xml:space="preserve"> </w:t>
      </w:r>
      <w:r w:rsidR="0044543B" w:rsidRPr="0044543B">
        <w:rPr>
          <w:b/>
          <w:lang w:val="sk-SK"/>
        </w:rPr>
        <w:t>10</w:t>
      </w:r>
      <w:r w:rsidR="00C01BF2" w:rsidRPr="00262B7F">
        <w:rPr>
          <w:b/>
          <w:lang w:val="sk-SK"/>
        </w:rPr>
        <w:t>.</w:t>
      </w:r>
      <w:r w:rsidR="00C01BF2" w:rsidRPr="00C01BF2">
        <w:rPr>
          <w:b/>
          <w:lang w:val="sk-SK"/>
        </w:rPr>
        <w:t>10.2011.</w:t>
      </w:r>
    </w:p>
    <w:p w:rsidR="00C01BF2" w:rsidRPr="00CD7700" w:rsidRDefault="008B5DFD" w:rsidP="00B32AE3">
      <w:pPr>
        <w:rPr>
          <w:b/>
          <w:lang w:val="sk-SK"/>
        </w:rPr>
      </w:pPr>
      <w:r>
        <w:rPr>
          <w:lang w:val="sk-SK"/>
        </w:rPr>
        <w:t xml:space="preserve">    </w:t>
      </w:r>
      <w:r w:rsidR="00C01BF2" w:rsidRPr="00C01BF2">
        <w:rPr>
          <w:lang w:val="sk-SK"/>
        </w:rPr>
        <w:t xml:space="preserve">b) Návrh bol prejednaný a schválený na 7. zasadnutí OZ , konanom dňa </w:t>
      </w:r>
      <w:r w:rsidR="00CD7700">
        <w:rPr>
          <w:lang w:val="sk-SK"/>
        </w:rPr>
        <w:t xml:space="preserve"> </w:t>
      </w:r>
      <w:r w:rsidR="00CD7700" w:rsidRPr="00CD7700">
        <w:rPr>
          <w:b/>
          <w:lang w:val="sk-SK"/>
        </w:rPr>
        <w:t>27.10.2011</w:t>
      </w:r>
      <w:r w:rsidR="00C01BF2" w:rsidRPr="00CD7700">
        <w:rPr>
          <w:b/>
          <w:lang w:val="sk-SK"/>
        </w:rPr>
        <w:t xml:space="preserve">  ,</w:t>
      </w:r>
    </w:p>
    <w:p w:rsidR="00C01BF2" w:rsidRPr="00CD7700" w:rsidRDefault="00C01BF2" w:rsidP="00B32AE3">
      <w:pPr>
        <w:rPr>
          <w:b/>
          <w:lang w:val="sk-SK"/>
        </w:rPr>
      </w:pPr>
      <w:r>
        <w:rPr>
          <w:lang w:val="sk-SK"/>
        </w:rPr>
        <w:t xml:space="preserve">   </w:t>
      </w:r>
      <w:r w:rsidR="008B5DFD">
        <w:rPr>
          <w:lang w:val="sk-SK"/>
        </w:rPr>
        <w:t xml:space="preserve">    </w:t>
      </w:r>
      <w:r>
        <w:rPr>
          <w:lang w:val="sk-SK"/>
        </w:rPr>
        <w:t xml:space="preserve"> uznesenie </w:t>
      </w:r>
      <w:r w:rsidR="00CD7700">
        <w:rPr>
          <w:lang w:val="sk-SK"/>
        </w:rPr>
        <w:t xml:space="preserve"> </w:t>
      </w:r>
      <w:r w:rsidR="00CD7700" w:rsidRPr="00CD7700">
        <w:rPr>
          <w:b/>
          <w:lang w:val="sk-SK"/>
        </w:rPr>
        <w:t>A – 7.1/2011</w:t>
      </w:r>
    </w:p>
    <w:p w:rsidR="008B5DFD" w:rsidRDefault="008B5DFD" w:rsidP="00B32AE3">
      <w:pPr>
        <w:rPr>
          <w:lang w:val="sk-SK"/>
        </w:rPr>
      </w:pPr>
      <w:r>
        <w:rPr>
          <w:lang w:val="sk-SK"/>
        </w:rPr>
        <w:t xml:space="preserve">    </w:t>
      </w:r>
      <w:r w:rsidR="00C01BF2">
        <w:rPr>
          <w:lang w:val="sk-SK"/>
        </w:rPr>
        <w:t xml:space="preserve">c) VZN č.2/2011 bolo vyhlásené vyvesením na úradnej tabuli a webovej stránke obce po </w:t>
      </w:r>
      <w:r>
        <w:rPr>
          <w:lang w:val="sk-SK"/>
        </w:rPr>
        <w:t xml:space="preserve">   </w:t>
      </w:r>
    </w:p>
    <w:p w:rsidR="00C01BF2" w:rsidRPr="00CD7700" w:rsidRDefault="008B5DFD" w:rsidP="00B32AE3">
      <w:pPr>
        <w:rPr>
          <w:b/>
          <w:lang w:val="sk-SK"/>
        </w:rPr>
      </w:pPr>
      <w:r>
        <w:rPr>
          <w:lang w:val="sk-SK"/>
        </w:rPr>
        <w:t xml:space="preserve">        </w:t>
      </w:r>
      <w:r w:rsidR="00C01BF2">
        <w:rPr>
          <w:lang w:val="sk-SK"/>
        </w:rPr>
        <w:t xml:space="preserve">schválení OZ dňa </w:t>
      </w:r>
      <w:r w:rsidR="00CD7700">
        <w:rPr>
          <w:lang w:val="sk-SK"/>
        </w:rPr>
        <w:t xml:space="preserve"> </w:t>
      </w:r>
      <w:r w:rsidR="00CD7700" w:rsidRPr="00CD7700">
        <w:rPr>
          <w:b/>
          <w:lang w:val="sk-SK"/>
        </w:rPr>
        <w:t>28.10.2011</w:t>
      </w:r>
    </w:p>
    <w:p w:rsidR="00C01BF2" w:rsidRDefault="008B5DFD" w:rsidP="00B32AE3">
      <w:pPr>
        <w:rPr>
          <w:lang w:val="sk-SK"/>
        </w:rPr>
      </w:pPr>
      <w:r>
        <w:rPr>
          <w:lang w:val="sk-SK"/>
        </w:rPr>
        <w:t xml:space="preserve">    </w:t>
      </w:r>
      <w:r w:rsidR="00C01BF2">
        <w:rPr>
          <w:lang w:val="sk-SK"/>
        </w:rPr>
        <w:t xml:space="preserve">d) Účinnosť VZN č. 2/2011 nadobúda </w:t>
      </w:r>
      <w:r w:rsidR="00C01BF2" w:rsidRPr="00CD7700">
        <w:rPr>
          <w:b/>
          <w:lang w:val="sk-SK"/>
        </w:rPr>
        <w:t>pätnástym dňom</w:t>
      </w:r>
      <w:r w:rsidR="00C01BF2">
        <w:rPr>
          <w:lang w:val="sk-SK"/>
        </w:rPr>
        <w:t xml:space="preserve"> od vyvesenia po schválení OZ.</w:t>
      </w:r>
    </w:p>
    <w:p w:rsidR="008B5DFD" w:rsidRDefault="008B5DFD" w:rsidP="00B32AE3">
      <w:pPr>
        <w:rPr>
          <w:lang w:val="sk-SK"/>
        </w:rPr>
      </w:pPr>
    </w:p>
    <w:p w:rsidR="00C73781" w:rsidRDefault="00C73781" w:rsidP="00B32AE3">
      <w:pPr>
        <w:rPr>
          <w:lang w:val="sk-SK"/>
        </w:rPr>
      </w:pPr>
    </w:p>
    <w:p w:rsidR="00C01BF2" w:rsidRDefault="00C01BF2" w:rsidP="00B32AE3">
      <w:pPr>
        <w:rPr>
          <w:lang w:val="sk-SK"/>
        </w:rPr>
      </w:pPr>
      <w:r>
        <w:rPr>
          <w:lang w:val="sk-SK"/>
        </w:rPr>
        <w:t xml:space="preserve">                                                                 </w:t>
      </w:r>
      <w:r w:rsidR="00290ACF">
        <w:rPr>
          <w:lang w:val="sk-SK"/>
        </w:rPr>
        <w:t xml:space="preserve">      </w:t>
      </w:r>
      <w:r>
        <w:rPr>
          <w:lang w:val="sk-SK"/>
        </w:rPr>
        <w:t xml:space="preserve">                                           Ján Lukáč</w:t>
      </w:r>
    </w:p>
    <w:p w:rsidR="00C01BF2" w:rsidRPr="00C01BF2" w:rsidRDefault="00C01BF2" w:rsidP="00B32AE3">
      <w:pPr>
        <w:rPr>
          <w:lang w:val="sk-SK"/>
        </w:rPr>
      </w:pPr>
      <w:r>
        <w:rPr>
          <w:lang w:val="sk-SK"/>
        </w:rPr>
        <w:t xml:space="preserve">                                                                                 </w:t>
      </w:r>
      <w:r w:rsidR="00290ACF">
        <w:rPr>
          <w:lang w:val="sk-SK"/>
        </w:rPr>
        <w:t xml:space="preserve">      </w:t>
      </w:r>
      <w:r>
        <w:rPr>
          <w:lang w:val="sk-SK"/>
        </w:rPr>
        <w:t xml:space="preserve">                         starosta obce </w:t>
      </w:r>
    </w:p>
    <w:p w:rsidR="004044D7" w:rsidRPr="00C01BF2" w:rsidRDefault="00C01BF2" w:rsidP="008A4178">
      <w:pPr>
        <w:rPr>
          <w:lang w:val="sk-SK"/>
        </w:rPr>
      </w:pPr>
      <w:r>
        <w:rPr>
          <w:lang w:val="sk-SK"/>
        </w:rPr>
        <w:lastRenderedPageBreak/>
        <w:t xml:space="preserve"> </w:t>
      </w:r>
    </w:p>
    <w:sectPr w:rsidR="004044D7" w:rsidRPr="00C0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4261D"/>
    <w:rsid w:val="0001092A"/>
    <w:rsid w:val="00122BB8"/>
    <w:rsid w:val="0019343D"/>
    <w:rsid w:val="001D7F48"/>
    <w:rsid w:val="00262B7F"/>
    <w:rsid w:val="00290ACF"/>
    <w:rsid w:val="0032709C"/>
    <w:rsid w:val="0034261D"/>
    <w:rsid w:val="004044D7"/>
    <w:rsid w:val="0044543B"/>
    <w:rsid w:val="00450532"/>
    <w:rsid w:val="00460FC3"/>
    <w:rsid w:val="00527A64"/>
    <w:rsid w:val="00643393"/>
    <w:rsid w:val="00774B83"/>
    <w:rsid w:val="00793FDC"/>
    <w:rsid w:val="008A2EBB"/>
    <w:rsid w:val="008A4178"/>
    <w:rsid w:val="008A61D4"/>
    <w:rsid w:val="008B2C83"/>
    <w:rsid w:val="008B5DFD"/>
    <w:rsid w:val="00987418"/>
    <w:rsid w:val="00990895"/>
    <w:rsid w:val="00A31CAF"/>
    <w:rsid w:val="00A56E3B"/>
    <w:rsid w:val="00AD5DB2"/>
    <w:rsid w:val="00B32AE3"/>
    <w:rsid w:val="00B4177F"/>
    <w:rsid w:val="00BE026E"/>
    <w:rsid w:val="00C01BF2"/>
    <w:rsid w:val="00C55DE0"/>
    <w:rsid w:val="00C73781"/>
    <w:rsid w:val="00CD7700"/>
    <w:rsid w:val="00CE514F"/>
    <w:rsid w:val="00D83AB3"/>
    <w:rsid w:val="00DB54DC"/>
    <w:rsid w:val="00E54C3F"/>
    <w:rsid w:val="00E76C3A"/>
    <w:rsid w:val="00E81D38"/>
    <w:rsid w:val="00ED4BE9"/>
    <w:rsid w:val="00F016B2"/>
    <w:rsid w:val="00F0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VZN č</vt:lpstr>
    </vt:vector>
  </TitlesOfParts>
  <Company>Obecný úrad Zborov</Company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VZN č</dc:title>
  <dc:subject/>
  <dc:creator>Ján Lukáč</dc:creator>
  <cp:keywords/>
  <dc:description/>
  <cp:lastModifiedBy> </cp:lastModifiedBy>
  <cp:revision>2</cp:revision>
  <cp:lastPrinted>2011-09-07T10:17:00Z</cp:lastPrinted>
  <dcterms:created xsi:type="dcterms:W3CDTF">2011-11-24T12:27:00Z</dcterms:created>
  <dcterms:modified xsi:type="dcterms:W3CDTF">2011-11-24T12:27:00Z</dcterms:modified>
</cp:coreProperties>
</file>